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1C04" w14:textId="77777777" w:rsidR="00F2207A" w:rsidRDefault="00F220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Středověk</w:t>
      </w:r>
      <w:r w:rsidR="00485BC4" w:rsidRPr="00EC0D42">
        <w:rPr>
          <w:b/>
          <w:bCs/>
          <w:sz w:val="28"/>
          <w:szCs w:val="28"/>
        </w:rPr>
        <w:t xml:space="preserve"> </w:t>
      </w:r>
    </w:p>
    <w:p w14:paraId="11BA8A00" w14:textId="797339AD" w:rsidR="00485BC4" w:rsidRPr="00EC0D42" w:rsidRDefault="00F220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Středověk, od příchodu Keltů až po Přemyslovce.</w:t>
      </w:r>
    </w:p>
    <w:tbl>
      <w:tblPr>
        <w:tblStyle w:val="Mkatabulky"/>
        <w:tblpPr w:leftFromText="141" w:rightFromText="141" w:vertAnchor="text" w:horzAnchor="margin" w:tblpY="364"/>
        <w:tblW w:w="13036" w:type="dxa"/>
        <w:tblLook w:val="04A0" w:firstRow="1" w:lastRow="0" w:firstColumn="1" w:lastColumn="0" w:noHBand="0" w:noVBand="1"/>
      </w:tblPr>
      <w:tblGrid>
        <w:gridCol w:w="3724"/>
        <w:gridCol w:w="3086"/>
        <w:gridCol w:w="2700"/>
        <w:gridCol w:w="3526"/>
      </w:tblGrid>
      <w:tr w:rsidR="00485BC4" w14:paraId="106742BA" w14:textId="77777777" w:rsidTr="00F2207A">
        <w:trPr>
          <w:trHeight w:val="6548"/>
        </w:trPr>
        <w:tc>
          <w:tcPr>
            <w:tcW w:w="3724" w:type="dxa"/>
            <w:shd w:val="clear" w:color="auto" w:fill="DEEAF6" w:themeFill="accent5" w:themeFillTint="33"/>
          </w:tcPr>
          <w:p w14:paraId="0FBD1F9E" w14:textId="5DB4F576" w:rsidR="00485BC4" w:rsidRDefault="004F0EFF" w:rsidP="00485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První kmen doložený na našem území jsou Keltové, doba železná</w:t>
            </w:r>
          </w:p>
          <w:p w14:paraId="73C69D89" w14:textId="77777777" w:rsidR="004F0EFF" w:rsidRDefault="004F0EFF" w:rsidP="00485BC4">
            <w:pPr>
              <w:rPr>
                <w:b/>
                <w:bCs/>
                <w:sz w:val="24"/>
                <w:szCs w:val="24"/>
              </w:rPr>
            </w:pPr>
          </w:p>
          <w:p w14:paraId="1BAC3010" w14:textId="52E41E8D" w:rsidR="004F0EFF" w:rsidRPr="00F2207A" w:rsidRDefault="004F0EFF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 xml:space="preserve">Kmen Bójů dal název české země, latinsky BOHEMIA. </w:t>
            </w:r>
          </w:p>
          <w:p w14:paraId="66AB094A" w14:textId="6274B76C" w:rsidR="004F0EFF" w:rsidRPr="00F2207A" w:rsidRDefault="004F0EFF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>Výborní řemeslníci, obchodníci a válečníci. Zpracovávali železo, výrobky ze železa zbraně a nářadí. Výrobky z hlíny, keramika, Razili první mince- „duhovky“</w:t>
            </w:r>
          </w:p>
          <w:p w14:paraId="21F5DDE3" w14:textId="1B9836E2" w:rsidR="004F0EFF" w:rsidRPr="00F2207A" w:rsidRDefault="004F0EFF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>Obydlí se nazývali: opidum</w:t>
            </w:r>
          </w:p>
          <w:p w14:paraId="3AA8FEC8" w14:textId="32AD9562" w:rsidR="004F0EFF" w:rsidRPr="00F2207A" w:rsidRDefault="004F0EFF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>Kněží, mágové – druidi, převládalo pohanské náboženství. Vztah k přírodě.</w:t>
            </w:r>
          </w:p>
          <w:p w14:paraId="10546C94" w14:textId="77777777" w:rsidR="00485BC4" w:rsidRPr="00EC0D42" w:rsidRDefault="00485BC4" w:rsidP="00485BC4">
            <w:pPr>
              <w:rPr>
                <w:sz w:val="24"/>
                <w:szCs w:val="24"/>
              </w:rPr>
            </w:pPr>
          </w:p>
          <w:p w14:paraId="128E06C8" w14:textId="5AFD704F" w:rsidR="00485BC4" w:rsidRPr="00EC0D42" w:rsidRDefault="004F0EFF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Řemesla:</w:t>
            </w:r>
            <w:r w:rsidR="00485BC4" w:rsidRPr="00EC0D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9D7504A" w14:textId="6ECDFE66" w:rsidR="003B0E9B" w:rsidRDefault="004F0EFF" w:rsidP="00485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Slované, příchod v 6, století před naším letopočtem.</w:t>
            </w:r>
          </w:p>
          <w:p w14:paraId="39E3A8C7" w14:textId="77777777" w:rsidR="004F0EFF" w:rsidRDefault="004F0EFF" w:rsidP="00485BC4">
            <w:pPr>
              <w:rPr>
                <w:sz w:val="24"/>
                <w:szCs w:val="24"/>
              </w:rPr>
            </w:pPr>
          </w:p>
          <w:p w14:paraId="2D62D3B7" w14:textId="739F6949" w:rsidR="004F0EFF" w:rsidRDefault="004F0EFF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území českých zemí se usídlili západní Slované.</w:t>
            </w:r>
          </w:p>
          <w:p w14:paraId="554898E7" w14:textId="7FECF8C1" w:rsidR="004F0EFF" w:rsidRDefault="004F0EFF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Měli zemědělství a pastevectví. </w:t>
            </w:r>
          </w:p>
          <w:p w14:paraId="510961DE" w14:textId="5D1EC15D" w:rsidR="004F0EFF" w:rsidRDefault="004F0EFF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Dorozumívali se společným jazykem – praslovanštinou.</w:t>
            </w:r>
          </w:p>
          <w:p w14:paraId="1D09DA0B" w14:textId="38586752" w:rsidR="004F0EFF" w:rsidRDefault="004F0EFF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Uctívali mnoho božstev – pohanské náboženství.</w:t>
            </w:r>
          </w:p>
          <w:p w14:paraId="07AD7685" w14:textId="77777777" w:rsidR="004F0EFF" w:rsidRDefault="004F0EFF" w:rsidP="00485BC4">
            <w:pPr>
              <w:rPr>
                <w:sz w:val="24"/>
                <w:szCs w:val="24"/>
              </w:rPr>
            </w:pPr>
          </w:p>
          <w:p w14:paraId="6EBA063C" w14:textId="1FB43D0A" w:rsidR="004F0EFF" w:rsidRDefault="00361C36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7. století francký kupec Sámo sjednotil Slovany v boji proti Avarům.</w:t>
            </w:r>
          </w:p>
          <w:p w14:paraId="032A71EB" w14:textId="0B56F2D5" w:rsidR="00361C36" w:rsidRDefault="00361C36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Sámův kmenový svaz.</w:t>
            </w:r>
          </w:p>
          <w:p w14:paraId="41ECF266" w14:textId="77777777" w:rsidR="00361C36" w:rsidRDefault="00361C36" w:rsidP="00485BC4">
            <w:pPr>
              <w:rPr>
                <w:sz w:val="24"/>
                <w:szCs w:val="24"/>
              </w:rPr>
            </w:pPr>
          </w:p>
          <w:p w14:paraId="633E26CF" w14:textId="79C228FE" w:rsidR="00361C36" w:rsidRPr="00EC0D42" w:rsidRDefault="00361C36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Božstva:</w:t>
            </w:r>
          </w:p>
          <w:p w14:paraId="714F006C" w14:textId="77777777" w:rsidR="003B0E9B" w:rsidRPr="00EC0D42" w:rsidRDefault="003B0E9B" w:rsidP="00485BC4">
            <w:pPr>
              <w:rPr>
                <w:sz w:val="24"/>
                <w:szCs w:val="24"/>
              </w:rPr>
            </w:pPr>
          </w:p>
          <w:p w14:paraId="6DA6ED9C" w14:textId="0592445D" w:rsidR="00485BC4" w:rsidRPr="00EC0D42" w:rsidRDefault="00485BC4" w:rsidP="00485BC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2EFD9" w:themeFill="accent6" w:themeFillTint="33"/>
          </w:tcPr>
          <w:p w14:paraId="30BA06DC" w14:textId="77777777" w:rsidR="003B0E9B" w:rsidRDefault="00361C36" w:rsidP="00485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Velká Morava, první státní útvar na našem území, 9 století našeho letopočtu.</w:t>
            </w:r>
          </w:p>
          <w:p w14:paraId="5757FB49" w14:textId="77777777" w:rsidR="00361C36" w:rsidRDefault="00361C36" w:rsidP="00485BC4">
            <w:pPr>
              <w:rPr>
                <w:b/>
                <w:bCs/>
                <w:sz w:val="24"/>
                <w:szCs w:val="24"/>
              </w:rPr>
            </w:pPr>
          </w:p>
          <w:p w14:paraId="0C545B2E" w14:textId="77777777" w:rsidR="00361C36" w:rsidRPr="00F2207A" w:rsidRDefault="00361C36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 xml:space="preserve">V čele stála knížata z rodu Mojmírovců. </w:t>
            </w:r>
          </w:p>
          <w:p w14:paraId="6F929B60" w14:textId="77777777" w:rsidR="00361C36" w:rsidRPr="00F2207A" w:rsidRDefault="00361C36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>Proniklo nové náboženství z okolních států – křesťanství.</w:t>
            </w:r>
          </w:p>
          <w:p w14:paraId="05A3B2FC" w14:textId="774C4AF5" w:rsidR="00361C36" w:rsidRPr="00F2207A" w:rsidRDefault="00361C36" w:rsidP="00485BC4">
            <w:pPr>
              <w:rPr>
                <w:sz w:val="24"/>
                <w:szCs w:val="24"/>
              </w:rPr>
            </w:pPr>
            <w:r w:rsidRPr="00F2207A">
              <w:rPr>
                <w:sz w:val="24"/>
                <w:szCs w:val="24"/>
              </w:rPr>
              <w:t>Za vlády knížete R</w:t>
            </w:r>
            <w:r w:rsidR="00623246">
              <w:rPr>
                <w:sz w:val="24"/>
                <w:szCs w:val="24"/>
              </w:rPr>
              <w:t>a</w:t>
            </w:r>
            <w:r w:rsidRPr="00F2207A">
              <w:rPr>
                <w:sz w:val="24"/>
                <w:szCs w:val="24"/>
              </w:rPr>
              <w:t>stislava, byli pozvání dva učenci, Konstantin a Metoděj později (Cyril).</w:t>
            </w:r>
          </w:p>
          <w:p w14:paraId="557292B1" w14:textId="77777777" w:rsidR="00361C36" w:rsidRDefault="00361C36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Vytvořili písmo, hlaholici. Rozvíjela se řemesla.</w:t>
            </w:r>
          </w:p>
          <w:p w14:paraId="6A64A400" w14:textId="77777777" w:rsidR="00361C36" w:rsidRDefault="00361C36" w:rsidP="00485BC4">
            <w:pPr>
              <w:rPr>
                <w:sz w:val="24"/>
                <w:szCs w:val="24"/>
              </w:rPr>
            </w:pPr>
          </w:p>
          <w:p w14:paraId="37F67A66" w14:textId="7909E226" w:rsidR="00361C36" w:rsidRPr="00EC0D42" w:rsidRDefault="00361C36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Vysvětli pojmy: gombík, bible, věrozvěstové.</w:t>
            </w:r>
          </w:p>
        </w:tc>
        <w:tc>
          <w:tcPr>
            <w:tcW w:w="3526" w:type="dxa"/>
            <w:shd w:val="clear" w:color="auto" w:fill="D0CECE" w:themeFill="background2" w:themeFillShade="E6"/>
          </w:tcPr>
          <w:p w14:paraId="257C0221" w14:textId="77777777" w:rsidR="003B0E9B" w:rsidRDefault="00361C36" w:rsidP="00485BC4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Přemyslovci - od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10 století, po vyvraždění rodu Slavníkovců se dostávají k moci.</w:t>
            </w:r>
          </w:p>
          <w:p w14:paraId="0A5B78B5" w14:textId="77777777" w:rsidR="00B01EBC" w:rsidRDefault="00B01EBC" w:rsidP="00485BC4">
            <w:pPr>
              <w:rPr>
                <w:sz w:val="24"/>
                <w:szCs w:val="24"/>
              </w:rPr>
            </w:pPr>
          </w:p>
          <w:p w14:paraId="1431A7F8" w14:textId="77777777" w:rsidR="00B01EBC" w:rsidRDefault="00B01EBC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doložený Přemyslovec byl kníže Bořivoj a jeho žena Ludmila. Jejich vnuk Václav byl zavražděn bratrem Boleslavem.</w:t>
            </w:r>
          </w:p>
          <w:p w14:paraId="4528EFC6" w14:textId="77777777" w:rsidR="00B01EBC" w:rsidRDefault="00B01EBC" w:rsidP="00485B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Lide</w:t>
            </w:r>
            <w:proofErr w:type="gramEnd"/>
            <w:r>
              <w:rPr>
                <w:sz w:val="24"/>
                <w:szCs w:val="24"/>
              </w:rPr>
              <w:t xml:space="preserve"> žili v okolí hradů, poskytovali jim ochranu Vznikaly kláštery, rotundy – románský sloh.</w:t>
            </w:r>
          </w:p>
          <w:p w14:paraId="024B7446" w14:textId="3749538D" w:rsidR="00B01EBC" w:rsidRDefault="00B01EBC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Největší rozmach 13 století, král Otakar I. dědičný titul. Otakar II. se zasloužil o vybudování mohutné říše. Vraždou Václava </w:t>
            </w:r>
            <w:r w:rsidR="0062324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II. v Olomouci, Přemyslovci vymřeli po meči. </w:t>
            </w:r>
          </w:p>
          <w:p w14:paraId="3B54302E" w14:textId="77777777" w:rsidR="00B01EBC" w:rsidRDefault="00B01EBC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Vysvětli: Co je zlatá bula sicilská?</w:t>
            </w:r>
          </w:p>
          <w:p w14:paraId="05C2774C" w14:textId="17879349" w:rsidR="00F2207A" w:rsidRPr="00EC0D42" w:rsidRDefault="00F2207A" w:rsidP="0048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 znamená prevét, dřevce pergamen, </w:t>
            </w:r>
          </w:p>
        </w:tc>
      </w:tr>
    </w:tbl>
    <w:p w14:paraId="7ED0F85C" w14:textId="77777777" w:rsidR="00EC0D42" w:rsidRDefault="00EC0D42">
      <w:pPr>
        <w:rPr>
          <w:sz w:val="28"/>
          <w:szCs w:val="28"/>
        </w:rPr>
      </w:pPr>
    </w:p>
    <w:p w14:paraId="597EB8B7" w14:textId="77777777" w:rsidR="00485BC4" w:rsidRPr="00485BC4" w:rsidRDefault="00485BC4">
      <w:pPr>
        <w:rPr>
          <w:sz w:val="28"/>
          <w:szCs w:val="28"/>
        </w:rPr>
      </w:pPr>
    </w:p>
    <w:sectPr w:rsidR="00485BC4" w:rsidRPr="00485BC4" w:rsidSect="001431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BF"/>
    <w:rsid w:val="00061839"/>
    <w:rsid w:val="000C1C1B"/>
    <w:rsid w:val="00143199"/>
    <w:rsid w:val="00361C36"/>
    <w:rsid w:val="003B0E9B"/>
    <w:rsid w:val="00485BC4"/>
    <w:rsid w:val="00493ABF"/>
    <w:rsid w:val="004F0EFF"/>
    <w:rsid w:val="00617802"/>
    <w:rsid w:val="00623246"/>
    <w:rsid w:val="00627581"/>
    <w:rsid w:val="006935BD"/>
    <w:rsid w:val="00736BB3"/>
    <w:rsid w:val="008B5D74"/>
    <w:rsid w:val="00B01EBC"/>
    <w:rsid w:val="00B10CF7"/>
    <w:rsid w:val="00B41A4A"/>
    <w:rsid w:val="00C358BC"/>
    <w:rsid w:val="00CA61F2"/>
    <w:rsid w:val="00D72B1B"/>
    <w:rsid w:val="00E62772"/>
    <w:rsid w:val="00EC0D42"/>
    <w:rsid w:val="00F2207A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A5DA"/>
  <w15:chartTrackingRefBased/>
  <w15:docId w15:val="{634B4773-B078-4F2A-97CF-0B6A897A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Postřekov</dc:creator>
  <cp:keywords/>
  <dc:description/>
  <cp:lastModifiedBy>Škola Postřekov</cp:lastModifiedBy>
  <cp:revision>4</cp:revision>
  <cp:lastPrinted>2025-05-07T06:42:00Z</cp:lastPrinted>
  <dcterms:created xsi:type="dcterms:W3CDTF">2024-09-18T06:29:00Z</dcterms:created>
  <dcterms:modified xsi:type="dcterms:W3CDTF">2025-05-07T07:47:00Z</dcterms:modified>
</cp:coreProperties>
</file>